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3" w:rsidRDefault="00C36B53">
      <w:pPr>
        <w:pStyle w:val="Textoindependiente"/>
        <w:rPr>
          <w:rFonts w:ascii="Times New Roman"/>
          <w:b w:val="0"/>
          <w:sz w:val="20"/>
        </w:rPr>
      </w:pPr>
    </w:p>
    <w:p w:rsidR="00C36B53" w:rsidRDefault="00C36B53">
      <w:pPr>
        <w:pStyle w:val="Textoindependiente"/>
        <w:rPr>
          <w:rFonts w:ascii="Times New Roman"/>
          <w:b w:val="0"/>
          <w:sz w:val="20"/>
        </w:rPr>
      </w:pPr>
    </w:p>
    <w:p w:rsidR="00C36B53" w:rsidRDefault="00C36B53">
      <w:pPr>
        <w:pStyle w:val="Textoindependiente"/>
        <w:rPr>
          <w:rFonts w:ascii="Times New Roman"/>
          <w:b w:val="0"/>
          <w:sz w:val="20"/>
        </w:rPr>
      </w:pPr>
    </w:p>
    <w:p w:rsidR="00C36B53" w:rsidRDefault="00C36B53">
      <w:pPr>
        <w:pStyle w:val="Textoindependiente"/>
        <w:rPr>
          <w:rFonts w:ascii="Times New Roman"/>
          <w:b w:val="0"/>
          <w:sz w:val="20"/>
        </w:rPr>
      </w:pPr>
    </w:p>
    <w:p w:rsidR="00C36B53" w:rsidRDefault="00C36B53">
      <w:pPr>
        <w:pStyle w:val="Textoindependiente"/>
        <w:rPr>
          <w:rFonts w:ascii="Times New Roman"/>
          <w:b w:val="0"/>
          <w:sz w:val="22"/>
        </w:rPr>
      </w:pPr>
    </w:p>
    <w:p w:rsidR="00C36B53" w:rsidRPr="00BE007C" w:rsidRDefault="00BE007C">
      <w:pPr>
        <w:ind w:left="3303"/>
        <w:rPr>
          <w:rFonts w:ascii="Times New Roman" w:hAnsi="Times New Roman"/>
          <w:sz w:val="24"/>
        </w:rPr>
      </w:pPr>
      <w:r w:rsidRPr="00BE007C">
        <w:rPr>
          <w:rFonts w:ascii="Times New Roman" w:hAnsi="Times New Roman"/>
          <w:sz w:val="24"/>
        </w:rPr>
        <w:t>ORDENANZA</w:t>
      </w:r>
      <w:r w:rsidRPr="00BE007C">
        <w:rPr>
          <w:rFonts w:ascii="Times New Roman" w:hAnsi="Times New Roman"/>
          <w:spacing w:val="5"/>
          <w:sz w:val="24"/>
        </w:rPr>
        <w:t xml:space="preserve"> </w:t>
      </w:r>
      <w:r w:rsidRPr="00BE007C">
        <w:rPr>
          <w:rFonts w:ascii="Times New Roman" w:hAnsi="Times New Roman"/>
          <w:sz w:val="24"/>
        </w:rPr>
        <w:t>V -</w:t>
      </w:r>
      <w:r w:rsidRPr="00BE007C">
        <w:rPr>
          <w:rFonts w:ascii="Times New Roman" w:hAnsi="Times New Roman"/>
          <w:sz w:val="24"/>
        </w:rPr>
        <w:t xml:space="preserve"> Nº</w:t>
      </w:r>
      <w:r w:rsidRPr="00BE007C">
        <w:rPr>
          <w:rFonts w:ascii="Times New Roman" w:hAnsi="Times New Roman"/>
          <w:spacing w:val="2"/>
          <w:sz w:val="24"/>
        </w:rPr>
        <w:t xml:space="preserve"> </w:t>
      </w:r>
      <w:r w:rsidRPr="00BE007C">
        <w:rPr>
          <w:rFonts w:ascii="Times New Roman" w:hAnsi="Times New Roman"/>
          <w:sz w:val="24"/>
        </w:rPr>
        <w:t>44</w:t>
      </w:r>
    </w:p>
    <w:p w:rsidR="00C36B53" w:rsidRDefault="00C36B53">
      <w:pPr>
        <w:pStyle w:val="Textoindependiente"/>
        <w:spacing w:before="5"/>
        <w:rPr>
          <w:rFonts w:ascii="Times New Roman"/>
          <w:b w:val="0"/>
          <w:sz w:val="17"/>
        </w:rPr>
      </w:pPr>
    </w:p>
    <w:p w:rsidR="00C36B53" w:rsidRDefault="00BE007C">
      <w:pPr>
        <w:pStyle w:val="Textoindependiente"/>
        <w:spacing w:before="85" w:line="290" w:lineRule="auto"/>
        <w:ind w:left="3222" w:right="3924" w:firstLine="316"/>
      </w:pPr>
      <w:r>
        <w:t>PLANILLA ANEXA N</w:t>
      </w:r>
      <w:r>
        <w:rPr>
          <w:rFonts w:ascii="Times New Roman" w:hAnsi="Times New Roman"/>
        </w:rPr>
        <w:t xml:space="preserve">° </w:t>
      </w:r>
      <w:r>
        <w:t>II</w:t>
      </w:r>
      <w:r>
        <w:rPr>
          <w:spacing w:val="1"/>
        </w:rPr>
        <w:t xml:space="preserve"> </w:t>
      </w:r>
      <w:bookmarkStart w:id="0" w:name="_GoBack"/>
      <w:bookmarkEnd w:id="0"/>
      <w:r>
        <w:t>EJERCICIO</w:t>
      </w:r>
      <w:r>
        <w:rPr>
          <w:spacing w:val="-8"/>
        </w:rPr>
        <w:t xml:space="preserve"> </w:t>
      </w:r>
      <w:r>
        <w:t>FINANCIERO</w:t>
      </w:r>
      <w:r>
        <w:rPr>
          <w:spacing w:val="-8"/>
        </w:rPr>
        <w:t xml:space="preserve"> </w:t>
      </w:r>
      <w:r>
        <w:t>2021</w:t>
      </w:r>
      <w:r>
        <w:rPr>
          <w:spacing w:val="-51"/>
        </w:rPr>
        <w:t xml:space="preserve"> </w:t>
      </w:r>
      <w:r>
        <w:t>DEFENSORIA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PUEBLO</w:t>
      </w:r>
    </w:p>
    <w:p w:rsidR="00C36B53" w:rsidRDefault="00C36B53">
      <w:pPr>
        <w:pStyle w:val="Textoindependiente"/>
        <w:spacing w:before="4"/>
        <w:rPr>
          <w:sz w:val="29"/>
        </w:rPr>
      </w:pPr>
    </w:p>
    <w:p w:rsidR="00C36B53" w:rsidRDefault="00BE007C" w:rsidP="00BE007C">
      <w:pPr>
        <w:pStyle w:val="Textoindependiente"/>
        <w:spacing w:line="580" w:lineRule="auto"/>
        <w:ind w:left="2472" w:right="2230" w:firstLine="1306"/>
      </w:pPr>
      <w:r>
        <w:t>DISTRIBUCION DE CARGOS</w:t>
      </w:r>
      <w:r>
        <w:rPr>
          <w:spacing w:val="1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CONSOLIDADOS</w:t>
      </w:r>
    </w:p>
    <w:p w:rsidR="00C36B53" w:rsidRDefault="00C36B53">
      <w:pPr>
        <w:pStyle w:val="Textoindependiente"/>
        <w:spacing w:before="1"/>
        <w:rPr>
          <w:sz w:val="16"/>
        </w:rPr>
      </w:pPr>
    </w:p>
    <w:p w:rsidR="00C36B53" w:rsidRDefault="00BE007C">
      <w:pPr>
        <w:spacing w:before="51"/>
        <w:ind w:left="119"/>
        <w:rPr>
          <w:sz w:val="24"/>
        </w:rPr>
      </w:pPr>
      <w:r>
        <w:rPr>
          <w:sz w:val="24"/>
          <w:u w:val="single"/>
        </w:rPr>
        <w:t>AUTORIDAD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SUPERIOR</w:t>
      </w:r>
    </w:p>
    <w:p w:rsidR="00C36B53" w:rsidRDefault="00C36B53">
      <w:pPr>
        <w:pStyle w:val="Textoindependiente"/>
        <w:spacing w:before="12"/>
        <w:rPr>
          <w:b w:val="0"/>
          <w:sz w:val="22"/>
        </w:rPr>
      </w:pPr>
    </w:p>
    <w:p w:rsidR="00C36B53" w:rsidRDefault="00BE007C">
      <w:pPr>
        <w:tabs>
          <w:tab w:val="right" w:pos="9196"/>
        </w:tabs>
        <w:spacing w:before="51"/>
        <w:ind w:left="119"/>
        <w:rPr>
          <w:sz w:val="24"/>
        </w:rPr>
      </w:pPr>
      <w:r>
        <w:rPr>
          <w:sz w:val="24"/>
        </w:rPr>
        <w:t>Defensor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Pueblo</w:t>
      </w:r>
      <w:r>
        <w:rPr>
          <w:sz w:val="24"/>
        </w:rPr>
        <w:tab/>
        <w:t>1</w:t>
      </w:r>
    </w:p>
    <w:p w:rsidR="00C36B53" w:rsidRDefault="00BE007C">
      <w:pPr>
        <w:pStyle w:val="Textoindependiente"/>
        <w:tabs>
          <w:tab w:val="right" w:pos="9196"/>
        </w:tabs>
        <w:spacing w:before="331"/>
        <w:ind w:left="119"/>
      </w:pPr>
      <w:r>
        <w:t>Sub Total</w:t>
      </w:r>
      <w:r>
        <w:tab/>
        <w:t>1</w:t>
      </w:r>
    </w:p>
    <w:p w:rsidR="00C36B53" w:rsidRDefault="00BE007C">
      <w:pPr>
        <w:spacing w:before="331"/>
        <w:ind w:left="119"/>
        <w:rPr>
          <w:sz w:val="24"/>
        </w:rPr>
      </w:pPr>
      <w:r>
        <w:rPr>
          <w:sz w:val="24"/>
          <w:u w:val="single"/>
        </w:rPr>
        <w:t>PLANTA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PERMANENTE</w:t>
      </w:r>
    </w:p>
    <w:p w:rsidR="00C36B53" w:rsidRDefault="00BE007C">
      <w:pPr>
        <w:tabs>
          <w:tab w:val="right" w:pos="9196"/>
        </w:tabs>
        <w:spacing w:before="331"/>
        <w:ind w:left="119"/>
        <w:rPr>
          <w:sz w:val="24"/>
        </w:rPr>
      </w:pPr>
      <w:r>
        <w:rPr>
          <w:sz w:val="24"/>
        </w:rPr>
        <w:t>Cat. 24</w:t>
      </w:r>
      <w:r>
        <w:rPr>
          <w:sz w:val="24"/>
        </w:rPr>
        <w:tab/>
        <w:t>8</w:t>
      </w:r>
    </w:p>
    <w:p w:rsidR="00C36B53" w:rsidRDefault="00BE007C">
      <w:pPr>
        <w:tabs>
          <w:tab w:val="right" w:pos="9196"/>
        </w:tabs>
        <w:spacing w:before="332"/>
        <w:ind w:left="119"/>
        <w:rPr>
          <w:sz w:val="24"/>
        </w:rPr>
      </w:pPr>
      <w:r>
        <w:rPr>
          <w:sz w:val="24"/>
        </w:rPr>
        <w:t>Cat. 23</w:t>
      </w:r>
      <w:r>
        <w:rPr>
          <w:sz w:val="24"/>
        </w:rPr>
        <w:tab/>
        <w:t>8</w:t>
      </w:r>
    </w:p>
    <w:p w:rsidR="00C36B53" w:rsidRDefault="00BE007C">
      <w:pPr>
        <w:pStyle w:val="Textoindependiente"/>
        <w:tabs>
          <w:tab w:val="right" w:pos="9190"/>
        </w:tabs>
        <w:spacing w:before="331"/>
        <w:ind w:left="119"/>
      </w:pPr>
      <w:r>
        <w:t>Sub</w:t>
      </w:r>
      <w:r>
        <w:rPr>
          <w:spacing w:val="-1"/>
        </w:rPr>
        <w:t xml:space="preserve"> </w:t>
      </w:r>
      <w:r>
        <w:t>total</w:t>
      </w:r>
      <w:r>
        <w:tab/>
        <w:t>16</w:t>
      </w:r>
    </w:p>
    <w:p w:rsidR="00C36B53" w:rsidRDefault="00BE007C">
      <w:pPr>
        <w:spacing w:before="331"/>
        <w:ind w:left="119"/>
        <w:rPr>
          <w:sz w:val="24"/>
        </w:rPr>
      </w:pPr>
      <w:r>
        <w:rPr>
          <w:sz w:val="24"/>
          <w:u w:val="single"/>
        </w:rPr>
        <w:t>PLANTA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TEMPORARIA</w:t>
      </w:r>
    </w:p>
    <w:p w:rsidR="00C36B53" w:rsidRDefault="00BE007C">
      <w:pPr>
        <w:tabs>
          <w:tab w:val="right" w:pos="9190"/>
        </w:tabs>
        <w:spacing w:before="331"/>
        <w:ind w:left="119"/>
        <w:rPr>
          <w:sz w:val="24"/>
        </w:rPr>
      </w:pPr>
      <w:r>
        <w:rPr>
          <w:sz w:val="24"/>
        </w:rPr>
        <w:t>Auxiliares</w:t>
      </w:r>
      <w:r>
        <w:rPr>
          <w:sz w:val="24"/>
        </w:rPr>
        <w:tab/>
        <w:t>16</w:t>
      </w:r>
    </w:p>
    <w:p w:rsidR="00C36B53" w:rsidRDefault="00BE007C">
      <w:pPr>
        <w:pStyle w:val="Textoindependiente"/>
        <w:tabs>
          <w:tab w:val="right" w:pos="9190"/>
        </w:tabs>
        <w:spacing w:before="336"/>
        <w:ind w:left="119"/>
      </w:pPr>
      <w:r>
        <w:t>Sub</w:t>
      </w:r>
      <w:r>
        <w:rPr>
          <w:spacing w:val="-1"/>
        </w:rPr>
        <w:t xml:space="preserve"> </w:t>
      </w:r>
      <w:r>
        <w:t>total</w:t>
      </w:r>
      <w:r>
        <w:tab/>
        <w:t>16</w:t>
      </w:r>
    </w:p>
    <w:p w:rsidR="00C36B53" w:rsidRDefault="00BE007C">
      <w:pPr>
        <w:pStyle w:val="Textoindependiente"/>
        <w:spacing w:before="6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4pt;margin-top:12.9pt;width:465.05pt;height:15.5pt;z-index:-251658752;mso-wrap-distance-left:0;mso-wrap-distance-right:0;mso-position-horizontal-relative:page" filled="f" strokeweight=".48pt">
            <v:textbox style="mso-next-textbox:#_x0000_s1026" inset="0,0,0,0">
              <w:txbxContent>
                <w:p w:rsidR="00C36B53" w:rsidRDefault="00BE007C">
                  <w:pPr>
                    <w:tabs>
                      <w:tab w:val="right" w:pos="9075"/>
                    </w:tabs>
                    <w:spacing w:before="35" w:line="265" w:lineRule="exact"/>
                    <w:ind w:left="62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GENERAL</w:t>
                  </w:r>
                  <w:r>
                    <w:rPr>
                      <w:b/>
                    </w:rPr>
                    <w:tab/>
                    <w:t>33</w:t>
                  </w:r>
                </w:p>
              </w:txbxContent>
            </v:textbox>
            <w10:wrap type="topAndBottom" anchorx="page"/>
          </v:shape>
        </w:pict>
      </w:r>
    </w:p>
    <w:sectPr w:rsidR="00C36B53">
      <w:type w:val="continuous"/>
      <w:pgSz w:w="12240" w:h="20160"/>
      <w:pgMar w:top="19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B53"/>
    <w:rsid w:val="00BE007C"/>
    <w:rsid w:val="00C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DIGESTO01</cp:lastModifiedBy>
  <cp:revision>2</cp:revision>
  <dcterms:created xsi:type="dcterms:W3CDTF">2021-04-15T11:25:00Z</dcterms:created>
  <dcterms:modified xsi:type="dcterms:W3CDTF">2021-04-20T12:46:00Z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